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3E39D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ЗВІТ</w:t>
      </w: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до лабораторної роботи № 4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  <w:t>на тему: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"</w:t>
      </w:r>
      <w:r w:rsidR="00F04178" w:rsidRPr="00F04178"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Пілотний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зразок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індивідуального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проекту</w:t>
      </w:r>
      <w:r w:rsidRPr="004313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"</w:t>
      </w: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Виконала</w:t>
      </w:r>
      <w:proofErr w:type="spellEnd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студентка </w:t>
      </w:r>
      <w:proofErr w:type="spellStart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групи</w:t>
      </w:r>
      <w:proofErr w:type="spellEnd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МІТ-21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Йовхимищ </w:t>
      </w: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Діана</w:t>
      </w:r>
      <w:proofErr w:type="spellEnd"/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  <w:r w:rsidRPr="00DE00F9">
        <w:rPr>
          <w:b/>
          <w:bCs/>
          <w:color w:val="000000"/>
          <w:sz w:val="28"/>
          <w:szCs w:val="28"/>
          <w:highlight w:val="yellow"/>
        </w:rPr>
        <w:lastRenderedPageBreak/>
        <w:t>Мета</w:t>
      </w:r>
      <w:r w:rsidRPr="00DE00F9">
        <w:rPr>
          <w:b/>
          <w:bCs/>
          <w:color w:val="000000"/>
          <w:sz w:val="28"/>
          <w:szCs w:val="28"/>
          <w:highlight w:val="yellow"/>
          <w:lang w:val="uk-UA"/>
        </w:rPr>
        <w:t xml:space="preserve"> роботи</w:t>
      </w:r>
      <w:r w:rsidRPr="00DE00F9">
        <w:rPr>
          <w:b/>
          <w:bCs/>
          <w:color w:val="000000"/>
          <w:sz w:val="28"/>
          <w:szCs w:val="28"/>
          <w:highlight w:val="yellow"/>
        </w:rPr>
        <w:t>:</w:t>
      </w:r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Ознайомитися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технологіями</w:t>
      </w:r>
      <w:proofErr w:type="spellEnd"/>
      <w:r>
        <w:rPr>
          <w:color w:val="000000"/>
          <w:sz w:val="28"/>
          <w:szCs w:val="28"/>
        </w:rPr>
        <w:t xml:space="preserve"> JDBC, JPA для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з базою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Розробити</w:t>
      </w:r>
      <w:proofErr w:type="spellEnd"/>
      <w:r>
        <w:rPr>
          <w:color w:val="000000"/>
          <w:sz w:val="28"/>
          <w:szCs w:val="28"/>
        </w:rPr>
        <w:t xml:space="preserve"> першу (</w:t>
      </w:r>
      <w:proofErr w:type="spellStart"/>
      <w:r>
        <w:rPr>
          <w:color w:val="000000"/>
          <w:sz w:val="28"/>
          <w:szCs w:val="28"/>
        </w:rPr>
        <w:t>демо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версію</w:t>
      </w:r>
      <w:proofErr w:type="spellEnd"/>
      <w:r>
        <w:rPr>
          <w:color w:val="000000"/>
          <w:sz w:val="28"/>
          <w:szCs w:val="28"/>
        </w:rPr>
        <w:t xml:space="preserve"> проекту. </w:t>
      </w: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мінімально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функціональний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інтерфейс</w:t>
      </w:r>
      <w:proofErr w:type="spellEnd"/>
      <w:r>
        <w:rPr>
          <w:color w:val="000000"/>
          <w:sz w:val="28"/>
          <w:szCs w:val="28"/>
        </w:rPr>
        <w:t xml:space="preserve"> у Vue.js. </w:t>
      </w:r>
      <w:proofErr w:type="spellStart"/>
      <w:r>
        <w:rPr>
          <w:color w:val="000000"/>
          <w:sz w:val="28"/>
          <w:szCs w:val="28"/>
        </w:rPr>
        <w:t>Реалізувати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back-end</w:t>
      </w:r>
      <w:proofErr w:type="spellEnd"/>
      <w:r>
        <w:rPr>
          <w:color w:val="000000"/>
          <w:sz w:val="28"/>
          <w:szCs w:val="28"/>
        </w:rPr>
        <w:t xml:space="preserve"> через REST API.</w:t>
      </w:r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</w:p>
    <w:p w:rsidR="00DE00F9" w:rsidRDefault="00DE00F9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DE00F9">
        <w:rPr>
          <w:b/>
          <w:color w:val="000000"/>
          <w:sz w:val="28"/>
          <w:szCs w:val="28"/>
          <w:highlight w:val="yellow"/>
          <w:lang w:val="uk-UA"/>
        </w:rPr>
        <w:t xml:space="preserve">Хід </w:t>
      </w:r>
      <w:r w:rsidRPr="009B007C">
        <w:rPr>
          <w:b/>
          <w:color w:val="000000"/>
          <w:sz w:val="28"/>
          <w:szCs w:val="28"/>
          <w:highlight w:val="yellow"/>
          <w:lang w:val="uk-UA"/>
        </w:rPr>
        <w:t>роботи</w:t>
      </w:r>
      <w:r w:rsidR="009B007C" w:rsidRPr="009B007C">
        <w:rPr>
          <w:b/>
          <w:color w:val="000000"/>
          <w:sz w:val="28"/>
          <w:szCs w:val="28"/>
          <w:highlight w:val="yellow"/>
          <w:lang w:val="uk-UA"/>
        </w:rPr>
        <w:t>:</w:t>
      </w:r>
    </w:p>
    <w:p w:rsidR="00CE43D1" w:rsidRDefault="00CE43D1" w:rsidP="00CE43D1">
      <w:pPr>
        <w:pStyle w:val="a3"/>
        <w:spacing w:before="0" w:beforeAutospacing="0" w:after="80" w:afterAutospacing="0"/>
      </w:pPr>
      <w:r>
        <w:rPr>
          <w:b/>
          <w:bCs/>
          <w:color w:val="000000"/>
          <w:sz w:val="28"/>
          <w:szCs w:val="28"/>
        </w:rPr>
        <w:t>Тематика веб-сайту:</w:t>
      </w:r>
      <w:r>
        <w:t xml:space="preserve"> </w:t>
      </w:r>
      <w:r>
        <w:rPr>
          <w:color w:val="000000"/>
          <w:sz w:val="28"/>
          <w:szCs w:val="28"/>
        </w:rPr>
        <w:t xml:space="preserve">Каталог </w:t>
      </w:r>
      <w:proofErr w:type="spellStart"/>
      <w:r>
        <w:rPr>
          <w:color w:val="000000"/>
          <w:sz w:val="28"/>
          <w:szCs w:val="28"/>
        </w:rPr>
        <w:t>туристичних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місць</w:t>
      </w:r>
      <w:proofErr w:type="spellEnd"/>
      <w:r>
        <w:rPr>
          <w:color w:val="000000"/>
          <w:sz w:val="28"/>
          <w:szCs w:val="28"/>
        </w:rPr>
        <w:t>.</w:t>
      </w:r>
    </w:p>
    <w:p w:rsidR="00CE43D1" w:rsidRPr="00CE43D1" w:rsidRDefault="00CE43D1" w:rsidP="00CE43D1">
      <w:pPr>
        <w:pStyle w:val="a3"/>
        <w:spacing w:before="0" w:beforeAutospacing="0" w:after="80" w:afterAutospacing="0"/>
      </w:pPr>
    </w:p>
    <w:p w:rsidR="00E23D05" w:rsidRPr="00D62BEA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1.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Встановлення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та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PostgreSQL</w:t>
      </w:r>
      <w:proofErr w:type="spellEnd"/>
      <w:r w:rsid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:</w:t>
      </w:r>
    </w:p>
    <w:p w:rsidR="00E23D05" w:rsidRDefault="00E23D05" w:rsidP="00E23D05">
      <w:pPr>
        <w:numPr>
          <w:ilvl w:val="0"/>
          <w:numId w:val="1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Завантажити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офіційного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сайту</w:t>
      </w:r>
      <w:hyperlink r:id="rId5" w:history="1">
        <w:r w:rsidRPr="00E23D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ru-RU"/>
          </w:rPr>
          <w:t xml:space="preserve"> </w:t>
        </w:r>
        <w:r w:rsidRPr="00E23D05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eastAsia="ru-RU"/>
          </w:rPr>
          <w:t>https://www.postgresql.org/</w:t>
        </w:r>
      </w:hyperlink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CE43D1" w:rsidRPr="00E23D05" w:rsidRDefault="00CE43D1" w:rsidP="00CE43D1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23D05" w:rsidRPr="00E23D05" w:rsidRDefault="00E23D05" w:rsidP="00E23D05">
      <w:pPr>
        <w:numPr>
          <w:ilvl w:val="0"/>
          <w:numId w:val="1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встановлення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користувача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базу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проекту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USER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WITH ENCRYPTED PASSWORD 'password';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GRANT ALL PRIVILEGES ON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TO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Default="0015722D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15722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51C5D9" wp14:editId="47AA1972">
            <wp:extent cx="5940425" cy="31388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6C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3314</wp:posOffset>
                </wp:positionH>
                <wp:positionV relativeFrom="paragraph">
                  <wp:posOffset>1104964</wp:posOffset>
                </wp:positionV>
                <wp:extent cx="3319502" cy="437990"/>
                <wp:effectExtent l="0" t="0" r="14605" b="1968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502" cy="437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4EBCB" id="Прямоугольник 8" o:spid="_x0000_s1026" style="position:absolute;margin-left:.25pt;margin-top:87pt;width:261.4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" filled="f" strokecolor="#c00000" strokeweight="1pt"/>
            </w:pict>
          </mc:Fallback>
        </mc:AlternateContent>
      </w:r>
      <w:r w:rsidR="009E646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EAB5B1">
            <wp:extent cx="5931103" cy="15669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68" cy="1589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роботу серверу за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допомогою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pgAdmin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командного рядка</w:t>
      </w:r>
    </w:p>
    <w:p w:rsidR="00902DFE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-U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-d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579616</wp:posOffset>
                </wp:positionH>
                <wp:positionV relativeFrom="paragraph">
                  <wp:posOffset>317772</wp:posOffset>
                </wp:positionV>
                <wp:extent cx="2028585" cy="138313"/>
                <wp:effectExtent l="0" t="0" r="10160" b="146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801B5" id="Прямоугольник 7" o:spid="_x0000_s1026" style="position:absolute;margin-left:45.65pt;margin-top:25pt;width:159.75pt;height:10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" filled="f" strokecolor="#c00000" strokeweight="1pt"/>
            </w:pict>
          </mc:Fallback>
        </mc:AlternateContent>
      </w:r>
      <w:r w:rsidR="00532B19" w:rsidRPr="00532B1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DAB836" wp14:editId="225B98B6">
            <wp:extent cx="5940425" cy="31356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3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відповідно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обраної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тематики: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CREATE TABLE items (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id SERIAL PRIMARY KEY,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name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 NOT NULL,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description TEXT,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image_url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Pr="00E23D05" w:rsidRDefault="00D62BEA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979186</wp:posOffset>
                </wp:positionH>
                <wp:positionV relativeFrom="paragraph">
                  <wp:posOffset>1270075</wp:posOffset>
                </wp:positionV>
                <wp:extent cx="1229445" cy="476410"/>
                <wp:effectExtent l="0" t="0" r="2794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5" cy="47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64A46" id="Прямоугольник 6" o:spid="_x0000_s1026" style="position:absolute;margin-left:77.1pt;margin-top:100pt;width:96.8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" filled="f" strokecolor="#c00000" strokeweight="1pt"/>
            </w:pict>
          </mc:Fallback>
        </mc:AlternateContent>
      </w:r>
      <w:r w:rsidRPr="00D62BE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3767C1DF" wp14:editId="73ACE316">
            <wp:extent cx="5940425" cy="31369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2.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Hibernate 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проєкті</w:t>
      </w:r>
      <w:proofErr w:type="spellEnd"/>
    </w:p>
    <w:p w:rsidR="00E23D05" w:rsidRPr="00E23D05" w:rsidRDefault="00E23D05" w:rsidP="00E23D05">
      <w:pPr>
        <w:numPr>
          <w:ilvl w:val="0"/>
          <w:numId w:val="4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залежності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Hibernate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PostgreSQL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val="en-US" w:eastAsia="ru-RU"/>
        </w:rPr>
        <w:t>pom.xml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&lt;dependencies&gt;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&lt;scope&gt;runtime&lt;/scope&gt;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org.hibernate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&gt;hibernate-core&lt;/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dependencies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</w:t>
      </w:r>
    </w:p>
    <w:p w:rsidR="00E23D05" w:rsidRPr="00E23D05" w:rsidRDefault="00CE43D1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2369996</wp:posOffset>
                </wp:positionH>
                <wp:positionV relativeFrom="paragraph">
                  <wp:posOffset>2007742</wp:posOffset>
                </wp:positionV>
                <wp:extent cx="1490703" cy="1037344"/>
                <wp:effectExtent l="0" t="0" r="14605" b="107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703" cy="1037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8A8AB" id="Прямоугольник 10" o:spid="_x0000_s1026" style="position:absolute;margin-left:186.6pt;margin-top:158.1pt;width:117.4pt;height:8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" filled="f" strokecolor="#c00000" strokeweight="1pt"/>
            </w:pict>
          </mc:Fallback>
        </mc:AlternateContent>
      </w:r>
      <w:r w:rsidRPr="00CE43D1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601434E5" wp14:editId="47F72EDE">
            <wp:extent cx="5940425" cy="31388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D05" w:rsidRPr="00E23D05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23D05" w:rsidRPr="00E23D05" w:rsidRDefault="00E23D05" w:rsidP="00E23D05">
      <w:pPr>
        <w:numPr>
          <w:ilvl w:val="0"/>
          <w:numId w:val="5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Налаштувати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persistence.xml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application.properties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spring.datasource.url=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jdbc:postgresql://localhost:5432/project_db</w:t>
      </w:r>
      <w:proofErr w:type="gram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.username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.password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=password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spring.jpa.hibernate.ddl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-auto=update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spring.jpa.show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true</w:t>
      </w:r>
      <w:proofErr w:type="spellEnd"/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370E3875" wp14:editId="4A30FD54">
            <wp:extent cx="5940425" cy="31388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D05" w:rsidRPr="00E23D05" w:rsidRDefault="00E23D05" w:rsidP="00E23D05">
      <w:pPr>
        <w:numPr>
          <w:ilvl w:val="0"/>
          <w:numId w:val="6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сутності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@Entity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name = "items")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public class Item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@Id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GeneratedValue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strategy =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GenerationType.IDENTITY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E23D05" w:rsidRPr="00E23D05" w:rsidRDefault="00E23D05" w:rsidP="00CE43D1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Long id;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name;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description;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String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 Getters and setters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134FFAEA" wp14:editId="1AE53270">
            <wp:extent cx="5940425" cy="31813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1E98C0E0" wp14:editId="18B75D77">
            <wp:extent cx="5940425" cy="31356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7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Виконати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базові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перевірки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роботи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3.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Підготовка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репозиторію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GitHub</w:t>
      </w:r>
      <w:proofErr w:type="spellEnd"/>
    </w:p>
    <w:p w:rsidR="00E23D05" w:rsidRPr="00E23D05" w:rsidRDefault="00E23D05" w:rsidP="00E23D05">
      <w:pPr>
        <w:numPr>
          <w:ilvl w:val="0"/>
          <w:numId w:val="8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гілку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lab4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особистому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Default="00E23D05" w:rsidP="00E23D05">
      <w:pPr>
        <w:numPr>
          <w:ilvl w:val="0"/>
          <w:numId w:val="8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проекту.</w:t>
      </w:r>
    </w:p>
    <w:p w:rsidR="00CE43D1" w:rsidRPr="00E23D05" w:rsidRDefault="00CE43D1" w:rsidP="00CE43D1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02460C61" wp14:editId="10199B67">
            <wp:extent cx="5940425" cy="12287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4.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Розробка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пілотної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версії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проекту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Front-end</w:t>
      </w:r>
      <w:proofErr w:type="spellEnd"/>
    </w:p>
    <w:p w:rsidR="00E23D05" w:rsidRPr="00E23D05" w:rsidRDefault="00E23D05" w:rsidP="00E23D05">
      <w:pPr>
        <w:numPr>
          <w:ilvl w:val="0"/>
          <w:numId w:val="9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Vue.js-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додаток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головну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сторінку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мінімальним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інтерфейсом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Відобразити список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об'єктів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картинка,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Back-end</w:t>
      </w:r>
      <w:proofErr w:type="spellEnd"/>
    </w:p>
    <w:p w:rsidR="00E23D05" w:rsidRPr="00E23D05" w:rsidRDefault="00E23D05" w:rsidP="00E23D05">
      <w:pPr>
        <w:numPr>
          <w:ilvl w:val="0"/>
          <w:numId w:val="10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JDBC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//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залежність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у pom.xml: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lastRenderedPageBreak/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&lt;scope&gt;runtime&lt;/scope&gt;</w:t>
      </w:r>
    </w:p>
    <w:p w:rsid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&lt;/dependency&gt;</w:t>
      </w:r>
    </w:p>
    <w:p w:rsidR="000C4227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</w:p>
    <w:p w:rsidR="000C4227" w:rsidRPr="00E23D05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2830766</wp:posOffset>
                </wp:positionH>
                <wp:positionV relativeFrom="paragraph">
                  <wp:posOffset>1573844</wp:posOffset>
                </wp:positionV>
                <wp:extent cx="2028585" cy="528208"/>
                <wp:effectExtent l="0" t="0" r="10160" b="2476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528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A9161" id="Прямоугольник 28" o:spid="_x0000_s1026" style="position:absolute;margin-left:222.9pt;margin-top:123.9pt;width:159.75pt;height:4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" filled="f" strokecolor="#c00000" strokeweight="1pt"/>
            </w:pict>
          </mc:Fallback>
        </mc:AlternateContent>
      </w:r>
      <w:r w:rsidRPr="000C422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1E58D2FA" wp14:editId="04907497">
            <wp:extent cx="5940425" cy="21418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1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можливість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отримання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через REST API.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RestController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RequestMapping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("/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class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ItemController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Autowired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repository;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GetMapping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public List&lt;Item&gt;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getAllItems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 {</w:t>
      </w: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return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repository.findAll</w:t>
      </w:r>
      <w:proofErr w:type="spellEnd"/>
      <w:proofErr w:type="gramEnd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();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C422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64B4BE2E" wp14:editId="5DA18C4A">
            <wp:extent cx="5448647" cy="288361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226" cy="288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Hibernate</w:t>
      </w:r>
      <w:proofErr w:type="spellEnd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(JPA)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операцій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@Repository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interface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extends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&lt;Item, Long&gt; {}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збереження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об'єкта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PostMapping</w:t>
      </w:r>
      <w:proofErr w:type="spellEnd"/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public Item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createItem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</w:t>
      </w:r>
      <w:proofErr w:type="gram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@</w:t>
      </w:r>
      <w:proofErr w:type="spell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RequestBody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 Item item)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return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repository.save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(item);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}</w:t>
      </w:r>
      <w:bookmarkStart w:id="0" w:name="_GoBack"/>
      <w:bookmarkEnd w:id="0"/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C422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drawing>
          <wp:inline distT="0" distB="0" distL="0" distR="0" wp14:anchorId="0BB7620A" wp14:editId="61B7BBE4">
            <wp:extent cx="5794429" cy="30554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0358" cy="30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5.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Інтеграція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частин</w:t>
      </w:r>
      <w:proofErr w:type="spellEnd"/>
    </w:p>
    <w:p w:rsidR="00E23D05" w:rsidRPr="00E23D05" w:rsidRDefault="00E23D05" w:rsidP="00E23D05">
      <w:pPr>
        <w:numPr>
          <w:ilvl w:val="0"/>
          <w:numId w:val="13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Забезпечити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обмін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даними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між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front-end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back-end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через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API.</w:t>
      </w:r>
    </w:p>
    <w:p w:rsidR="00E23D05" w:rsidRDefault="00E23D05" w:rsidP="00E23D05">
      <w:pPr>
        <w:numPr>
          <w:ilvl w:val="0"/>
          <w:numId w:val="13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коректність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відображення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інформації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3574E" w:rsidRPr="0033574E" w:rsidRDefault="0033574E" w:rsidP="0033574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Результат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лаблораторної</w:t>
      </w:r>
      <w:proofErr w:type="spellEnd"/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роботи:</w:t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7D13B5E4" wp14:editId="2CC9C5AD">
            <wp:extent cx="5940425" cy="30708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3188C4A8" wp14:editId="1F8119EC">
            <wp:extent cx="5940425" cy="30613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noProof/>
          <w:lang w:eastAsia="ru-RU"/>
        </w:rPr>
      </w:pP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1D51549" wp14:editId="39A5B206">
            <wp:extent cx="5940425" cy="30708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596622FD" wp14:editId="1A122F1E">
            <wp:extent cx="5940425" cy="31419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noProof/>
          <w:lang w:eastAsia="ru-RU"/>
        </w:rPr>
        <w:lastRenderedPageBreak/>
        <w:drawing>
          <wp:inline distT="0" distB="0" distL="0" distR="0" wp14:anchorId="2B3973B2" wp14:editId="67A42021">
            <wp:extent cx="5940425" cy="3053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0D60E02F" wp14:editId="2F5BB1D0">
            <wp:extent cx="5940425" cy="17843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4E" w:rsidRDefault="0033574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57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A3BFF41" wp14:editId="3695B03F">
            <wp:extent cx="5940425" cy="31572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74E">
        <w:rPr>
          <w:noProof/>
          <w:lang w:eastAsia="ru-RU"/>
        </w:rPr>
        <w:t xml:space="preserve"> </w:t>
      </w:r>
      <w:r w:rsidRPr="003357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6B35A1D7" wp14:editId="29333F37">
            <wp:extent cx="5940425" cy="31515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E23D05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764033</wp:posOffset>
                </wp:positionH>
                <wp:positionV relativeFrom="paragraph">
                  <wp:posOffset>2058270</wp:posOffset>
                </wp:positionV>
                <wp:extent cx="5593977" cy="937452"/>
                <wp:effectExtent l="0" t="0" r="26035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7" cy="937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DA85D" id="Прямоугольник 24" o:spid="_x0000_s1026" style="position:absolute;margin-left:60.15pt;margin-top:162.05pt;width:440.45pt;height: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" filled="f" strokecolor="#c00000" strokeweight="1pt"/>
            </w:pict>
          </mc:Fallback>
        </mc:AlternateContent>
      </w:r>
      <w:r w:rsidRPr="00630C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4D9FD1C9" wp14:editId="0089BD6B">
            <wp:extent cx="5940425" cy="31280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C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630C2E">
        <w:rPr>
          <w:b/>
          <w:color w:val="000000"/>
          <w:sz w:val="28"/>
          <w:szCs w:val="28"/>
          <w:lang w:val="uk-UA"/>
        </w:rPr>
        <w:drawing>
          <wp:inline distT="0" distB="0" distL="0" distR="0" wp14:anchorId="5E2E5ED1" wp14:editId="618C7A32">
            <wp:extent cx="5940425" cy="3161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  <w:r w:rsidRPr="00630C2E">
        <w:rPr>
          <w:b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B7118F6" wp14:editId="4FB70DE2">
            <wp:extent cx="5940425" cy="29933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</w:p>
    <w:p w:rsidR="00CD14F1" w:rsidRPr="00CD14F1" w:rsidRDefault="00CD14F1" w:rsidP="00CD14F1">
      <w:p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Запитання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самоперевірки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val="uk-UA" w:eastAsia="ru-RU"/>
        </w:rPr>
        <w:t>:</w:t>
      </w:r>
    </w:p>
    <w:p w:rsidR="005D15CE" w:rsidRPr="0041012F" w:rsidRDefault="00CD14F1" w:rsidP="005D15CE">
      <w:pPr>
        <w:numPr>
          <w:ilvl w:val="0"/>
          <w:numId w:val="14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Що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таке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 і як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використовується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проєкті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D01A48" w:rsidRPr="0015722D" w:rsidRDefault="00D01A48" w:rsidP="005D15CE">
      <w:pPr>
        <w:spacing w:before="260"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JDBC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Java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Database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Connectivity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—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API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для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взаємодії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з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1012F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через SQL-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У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проєкті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використовувався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опосередковано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Hibernate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який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абстрагує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роботу з JDBC.</w:t>
      </w:r>
    </w:p>
    <w:p w:rsidR="005D15CE" w:rsidRPr="005D15CE" w:rsidRDefault="005D15CE" w:rsidP="005D15CE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41012F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особливості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JPA та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чим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відрізняється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JDBC?</w:t>
      </w:r>
    </w:p>
    <w:p w:rsidR="005D15CE" w:rsidRDefault="005D15CE" w:rsidP="005D15C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JPA — ORM-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технологія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для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роботи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об'єктами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B86377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клас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="00B86377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JDBC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вимагає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ручного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написання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SQL. JPA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спрощує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CRUD,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автоматизує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мапування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об'єктів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на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таблиці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</w:p>
    <w:p w:rsidR="00CD14F1" w:rsidRPr="005D15CE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етапи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розробки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веб-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застосунку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gram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у межах</w:t>
      </w:r>
      <w:proofErr w:type="gram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лабораторних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робіт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Налаштування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PostgreSQL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Створення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Spring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Boot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додатку</w:t>
      </w:r>
      <w:proofErr w:type="spellEnd"/>
      <w:r w:rsidRPr="005D15CE">
        <w:rPr>
          <w:color w:val="000000" w:themeColor="text1"/>
          <w:sz w:val="26"/>
          <w:szCs w:val="26"/>
        </w:rPr>
        <w:t xml:space="preserve"> з JPA.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Реалізація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REST API.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Розробка</w:t>
      </w:r>
      <w:proofErr w:type="spellEnd"/>
      <w:r w:rsidRPr="005D15CE">
        <w:rPr>
          <w:color w:val="000000" w:themeColor="text1"/>
          <w:sz w:val="26"/>
          <w:szCs w:val="26"/>
        </w:rPr>
        <w:t xml:space="preserve"> Vue.js </w:t>
      </w:r>
      <w:proofErr w:type="spellStart"/>
      <w:r w:rsidRPr="005D15CE">
        <w:rPr>
          <w:color w:val="000000" w:themeColor="text1"/>
          <w:sz w:val="26"/>
          <w:szCs w:val="26"/>
        </w:rPr>
        <w:t>інтерфейсу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Інтеграція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через HTTP-</w:t>
      </w:r>
      <w:proofErr w:type="spellStart"/>
      <w:r w:rsidRPr="005D15CE">
        <w:rPr>
          <w:color w:val="000000" w:themeColor="text1"/>
          <w:sz w:val="26"/>
          <w:szCs w:val="26"/>
        </w:rPr>
        <w:t>запити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CD14F1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працює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REST API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цьому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41012F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REST API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реалізовано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допомогою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ко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нтролерів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Spring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Boot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Controller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Клієнт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(Vue.js)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відправляє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(GET, POST) на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ендпоінти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api</w:t>
      </w:r>
      <w:proofErr w:type="spellEnd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items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Бекенд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обробляє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JPA і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повертає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дані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у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форматі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JSON.</w:t>
      </w:r>
    </w:p>
    <w:p w:rsidR="00B86377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11EC9" w:rsidRPr="00A044EC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lastRenderedPageBreak/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можливості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Vue.js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використано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фронтенді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Компоненти</w:t>
      </w:r>
      <w:proofErr w:type="spellEnd"/>
      <w:r w:rsidRPr="00A044EC">
        <w:rPr>
          <w:color w:val="000000" w:themeColor="text1"/>
          <w:sz w:val="26"/>
          <w:szCs w:val="26"/>
        </w:rPr>
        <w:t xml:space="preserve"> для </w:t>
      </w:r>
      <w:proofErr w:type="spellStart"/>
      <w:r w:rsidRPr="00A044EC">
        <w:rPr>
          <w:color w:val="000000" w:themeColor="text1"/>
          <w:sz w:val="26"/>
          <w:szCs w:val="26"/>
        </w:rPr>
        <w:t>структурування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інтерфейсу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uk-UA"/>
        </w:rPr>
        <w:t>А</w:t>
      </w:r>
      <w:proofErr w:type="spellStart"/>
      <w:r w:rsidRPr="00A044EC">
        <w:rPr>
          <w:color w:val="000000" w:themeColor="text1"/>
          <w:sz w:val="26"/>
          <w:szCs w:val="26"/>
        </w:rPr>
        <w:t>втоматичне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оновлення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даних</w:t>
      </w:r>
      <w:proofErr w:type="spellEnd"/>
      <w:r w:rsidRPr="00A044EC">
        <w:rPr>
          <w:color w:val="000000" w:themeColor="text1"/>
          <w:sz w:val="26"/>
          <w:szCs w:val="26"/>
        </w:rPr>
        <w:t xml:space="preserve"> при </w:t>
      </w:r>
      <w:proofErr w:type="spellStart"/>
      <w:r w:rsidRPr="00A044EC">
        <w:rPr>
          <w:color w:val="000000" w:themeColor="text1"/>
          <w:sz w:val="26"/>
          <w:szCs w:val="26"/>
        </w:rPr>
        <w:t>змінах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en-US"/>
        </w:rPr>
        <w:t>V</w:t>
      </w:r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-</w:t>
      </w:r>
      <w:proofErr w:type="spellStart"/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for</w:t>
      </w:r>
      <w:proofErr w:type="spellEnd"/>
      <w:r w:rsidRPr="00A044EC">
        <w:rPr>
          <w:color w:val="000000" w:themeColor="text1"/>
          <w:sz w:val="26"/>
          <w:szCs w:val="26"/>
        </w:rPr>
        <w:t> д</w:t>
      </w:r>
      <w:r w:rsidRPr="00A044EC">
        <w:rPr>
          <w:color w:val="000000" w:themeColor="text1"/>
          <w:sz w:val="26"/>
          <w:szCs w:val="26"/>
        </w:rPr>
        <w:t xml:space="preserve">ля </w:t>
      </w:r>
      <w:proofErr w:type="spellStart"/>
      <w:r w:rsidRPr="00A044EC">
        <w:rPr>
          <w:color w:val="000000" w:themeColor="text1"/>
          <w:sz w:val="26"/>
          <w:szCs w:val="26"/>
        </w:rPr>
        <w:t>відображення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списку </w:t>
      </w:r>
      <w:proofErr w:type="spellStart"/>
      <w:r w:rsidRPr="00A044EC">
        <w:rPr>
          <w:color w:val="000000" w:themeColor="text1"/>
          <w:sz w:val="26"/>
          <w:szCs w:val="26"/>
        </w:rPr>
        <w:t>об’єктів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B11EC9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Axios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r w:rsidRPr="00A044EC">
        <w:rPr>
          <w:color w:val="000000" w:themeColor="text1"/>
          <w:sz w:val="26"/>
          <w:szCs w:val="26"/>
        </w:rPr>
        <w:t xml:space="preserve">для </w:t>
      </w:r>
      <w:proofErr w:type="spellStart"/>
      <w:r w:rsidRPr="00A044EC">
        <w:rPr>
          <w:color w:val="000000" w:themeColor="text1"/>
          <w:sz w:val="26"/>
          <w:szCs w:val="26"/>
        </w:rPr>
        <w:t>відправки</w:t>
      </w:r>
      <w:proofErr w:type="spellEnd"/>
      <w:r w:rsidRPr="00A044EC">
        <w:rPr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color w:val="000000" w:themeColor="text1"/>
          <w:sz w:val="26"/>
          <w:szCs w:val="26"/>
        </w:rPr>
        <w:t>запитів</w:t>
      </w:r>
      <w:proofErr w:type="spellEnd"/>
      <w:r w:rsidRPr="00A044EC">
        <w:rPr>
          <w:color w:val="000000" w:themeColor="text1"/>
          <w:sz w:val="26"/>
          <w:szCs w:val="26"/>
        </w:rPr>
        <w:t xml:space="preserve"> до </w:t>
      </w:r>
      <w:proofErr w:type="spellStart"/>
      <w:r w:rsidRPr="00A044EC">
        <w:rPr>
          <w:color w:val="000000" w:themeColor="text1"/>
          <w:sz w:val="26"/>
          <w:szCs w:val="26"/>
        </w:rPr>
        <w:t>бекенду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CD14F1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Java-проєкті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Додати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залежність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у pom.xml.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60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Вказати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параметри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в </w:t>
      </w:r>
      <w:proofErr w:type="spellStart"/>
      <w:proofErr w:type="gram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application.properties</w:t>
      </w:r>
      <w:proofErr w:type="spellEnd"/>
      <w:proofErr w:type="gramEnd"/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для автоматичного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оновлення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схеми БД (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spring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hibernate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ddl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-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auto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=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update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).</w:t>
      </w:r>
    </w:p>
    <w:p w:rsidR="00A044EC" w:rsidRPr="00A044EC" w:rsidRDefault="00A044EC" w:rsidP="00A044E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кроки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необхідні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створення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CRUD-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операцій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Hibernate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Створити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клас-сутність</w:t>
      </w:r>
      <w:proofErr w:type="spellEnd"/>
      <w:r w:rsidRPr="00A044EC">
        <w:rPr>
          <w:color w:val="404040"/>
          <w:sz w:val="26"/>
          <w:szCs w:val="26"/>
        </w:rPr>
        <w:t xml:space="preserve"> з </w:t>
      </w:r>
      <w:proofErr w:type="spellStart"/>
      <w:r w:rsidRPr="00A044EC">
        <w:rPr>
          <w:color w:val="404040"/>
          <w:sz w:val="26"/>
          <w:szCs w:val="26"/>
        </w:rPr>
        <w:t>анотаціями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Entity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Id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Реалізувати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репозиторій</w:t>
      </w:r>
      <w:proofErr w:type="spellEnd"/>
      <w:r w:rsidRPr="00A044EC">
        <w:rPr>
          <w:color w:val="404040"/>
          <w:sz w:val="26"/>
          <w:szCs w:val="26"/>
        </w:rPr>
        <w:t xml:space="preserve">, </w:t>
      </w:r>
      <w:proofErr w:type="spellStart"/>
      <w:r w:rsidRPr="00A044EC">
        <w:rPr>
          <w:color w:val="404040"/>
          <w:sz w:val="26"/>
          <w:szCs w:val="26"/>
        </w:rPr>
        <w:t>який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розширює</w:t>
      </w:r>
      <w:proofErr w:type="spellEnd"/>
      <w:r w:rsidRPr="00A044EC">
        <w:rPr>
          <w:color w:val="404040"/>
          <w:sz w:val="26"/>
          <w:szCs w:val="26"/>
        </w:rPr>
        <w:t> 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JpaRepository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&lt;</w:t>
      </w:r>
      <w:proofErr w:type="spellStart"/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 xml:space="preserve">, 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Long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&gt;</w:t>
      </w:r>
      <w:r w:rsidRPr="00A044EC">
        <w:rPr>
          <w:color w:val="404040"/>
          <w:sz w:val="26"/>
          <w:szCs w:val="26"/>
        </w:rPr>
        <w:t>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Додати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в </w:t>
      </w:r>
      <w:proofErr w:type="spellStart"/>
      <w:r w:rsidRPr="00A044EC">
        <w:rPr>
          <w:color w:val="404040"/>
          <w:sz w:val="26"/>
          <w:szCs w:val="26"/>
        </w:rPr>
        <w:t>контролері</w:t>
      </w:r>
      <w:proofErr w:type="spellEnd"/>
      <w:r w:rsidRPr="00A044EC">
        <w:rPr>
          <w:color w:val="404040"/>
          <w:sz w:val="26"/>
          <w:szCs w:val="26"/>
        </w:rPr>
        <w:t xml:space="preserve"> для </w:t>
      </w:r>
      <w:proofErr w:type="spellStart"/>
      <w:r w:rsidRPr="00A044EC">
        <w:rPr>
          <w:color w:val="404040"/>
          <w:sz w:val="26"/>
          <w:szCs w:val="26"/>
        </w:rPr>
        <w:t>обробки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запитів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="001E48A2"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GetMapping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PostMapping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Використовувати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репозиторію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save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</w:t>
      </w:r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findAll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deleteById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).</w:t>
      </w:r>
    </w:p>
    <w:p w:rsidR="00B11EC9" w:rsidRPr="00CD14F1" w:rsidRDefault="00B11EC9" w:rsidP="00B11EC9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організовано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взаємодію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front-end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back-end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spacing w:before="0" w:beforeAutospacing="0" w:after="60" w:afterAutospacing="0"/>
        <w:rPr>
          <w:color w:val="404040"/>
          <w:sz w:val="26"/>
          <w:szCs w:val="26"/>
        </w:rPr>
      </w:pPr>
      <w:proofErr w:type="spellStart"/>
      <w:r w:rsidRPr="001E48A2">
        <w:rPr>
          <w:color w:val="404040"/>
          <w:sz w:val="26"/>
          <w:szCs w:val="26"/>
        </w:rPr>
        <w:t>Front-end</w:t>
      </w:r>
      <w:proofErr w:type="spellEnd"/>
      <w:r w:rsidRPr="001E48A2">
        <w:rPr>
          <w:color w:val="404040"/>
          <w:sz w:val="26"/>
          <w:szCs w:val="26"/>
        </w:rPr>
        <w:t xml:space="preserve"> (Vue.js)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HTTP-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до REST API </w:t>
      </w:r>
      <w:proofErr w:type="spellStart"/>
      <w:r w:rsidRPr="001E48A2">
        <w:rPr>
          <w:color w:val="404040"/>
          <w:sz w:val="26"/>
          <w:szCs w:val="26"/>
        </w:rPr>
        <w:t>бекенду</w:t>
      </w:r>
      <w:proofErr w:type="spellEnd"/>
      <w:r w:rsidRPr="001E48A2">
        <w:rPr>
          <w:color w:val="404040"/>
          <w:sz w:val="26"/>
          <w:szCs w:val="26"/>
        </w:rPr>
        <w:t xml:space="preserve"> (</w:t>
      </w:r>
      <w:proofErr w:type="spellStart"/>
      <w:r w:rsidRPr="001E48A2">
        <w:rPr>
          <w:color w:val="404040"/>
          <w:sz w:val="26"/>
          <w:szCs w:val="26"/>
        </w:rPr>
        <w:t>Spring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Boot</w:t>
      </w:r>
      <w:proofErr w:type="spellEnd"/>
      <w:r w:rsidRPr="001E48A2">
        <w:rPr>
          <w:color w:val="404040"/>
          <w:sz w:val="26"/>
          <w:szCs w:val="26"/>
        </w:rPr>
        <w:t xml:space="preserve">). 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GET-запит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отримання</w:t>
      </w:r>
      <w:proofErr w:type="spellEnd"/>
      <w:r w:rsidRPr="001E48A2">
        <w:rPr>
          <w:color w:val="404040"/>
          <w:sz w:val="26"/>
          <w:szCs w:val="26"/>
        </w:rPr>
        <w:t xml:space="preserve"> списку </w:t>
      </w:r>
      <w:proofErr w:type="spellStart"/>
      <w:r w:rsidRPr="001E48A2">
        <w:rPr>
          <w:color w:val="404040"/>
          <w:sz w:val="26"/>
          <w:szCs w:val="26"/>
        </w:rPr>
        <w:t>об’єктів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POST-запит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збереження</w:t>
      </w:r>
      <w:proofErr w:type="spellEnd"/>
      <w:r w:rsidRPr="001E48A2">
        <w:rPr>
          <w:color w:val="404040"/>
          <w:sz w:val="26"/>
          <w:szCs w:val="26"/>
        </w:rPr>
        <w:t xml:space="preserve"> нового </w:t>
      </w:r>
      <w:proofErr w:type="spellStart"/>
      <w:r w:rsidRPr="001E48A2">
        <w:rPr>
          <w:color w:val="404040"/>
          <w:sz w:val="26"/>
          <w:szCs w:val="26"/>
        </w:rPr>
        <w:t>об’єкта</w:t>
      </w:r>
      <w:proofErr w:type="spellEnd"/>
      <w:r w:rsidRPr="001E48A2">
        <w:rPr>
          <w:color w:val="404040"/>
          <w:sz w:val="26"/>
          <w:szCs w:val="26"/>
        </w:rPr>
        <w:t>.</w:t>
      </w:r>
      <w:r w:rsidRPr="001E48A2">
        <w:rPr>
          <w:color w:val="404040"/>
          <w:sz w:val="26"/>
          <w:szCs w:val="26"/>
        </w:rPr>
        <w:br/>
      </w:r>
      <w:proofErr w:type="spellStart"/>
      <w:r w:rsidRPr="001E48A2">
        <w:rPr>
          <w:color w:val="404040"/>
          <w:sz w:val="26"/>
          <w:szCs w:val="26"/>
        </w:rPr>
        <w:t>Дані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передаються</w:t>
      </w:r>
      <w:proofErr w:type="spellEnd"/>
      <w:r w:rsidRPr="001E48A2">
        <w:rPr>
          <w:color w:val="404040"/>
          <w:sz w:val="26"/>
          <w:szCs w:val="26"/>
        </w:rPr>
        <w:t xml:space="preserve"> у </w:t>
      </w:r>
      <w:proofErr w:type="spellStart"/>
      <w:r w:rsidRPr="001E48A2">
        <w:rPr>
          <w:color w:val="404040"/>
          <w:sz w:val="26"/>
          <w:szCs w:val="26"/>
        </w:rPr>
        <w:t>форматі</w:t>
      </w:r>
      <w:proofErr w:type="spellEnd"/>
      <w:r w:rsidRPr="001E48A2">
        <w:rPr>
          <w:color w:val="404040"/>
          <w:sz w:val="26"/>
          <w:szCs w:val="26"/>
        </w:rPr>
        <w:t xml:space="preserve"> JSON.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обробляє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і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відповіді</w:t>
      </w:r>
      <w:proofErr w:type="spellEnd"/>
      <w:r w:rsidRPr="001E48A2">
        <w:rPr>
          <w:color w:val="404040"/>
          <w:sz w:val="26"/>
          <w:szCs w:val="26"/>
        </w:rPr>
        <w:t xml:space="preserve">, </w:t>
      </w:r>
      <w:proofErr w:type="spellStart"/>
      <w:r w:rsidRPr="001E48A2">
        <w:rPr>
          <w:color w:val="404040"/>
          <w:sz w:val="26"/>
          <w:szCs w:val="26"/>
        </w:rPr>
        <w:t>які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проблеми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можуть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виникнути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при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інтеграції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Vue.js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r w:rsidRPr="00CB2444">
        <w:rPr>
          <w:rStyle w:val="a5"/>
          <w:b w:val="0"/>
          <w:color w:val="404040"/>
          <w:sz w:val="26"/>
          <w:szCs w:val="26"/>
        </w:rPr>
        <w:t>CORS-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якщо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налаштований</w:t>
      </w:r>
      <w:proofErr w:type="spellEnd"/>
      <w:r w:rsidRPr="001E48A2">
        <w:rPr>
          <w:color w:val="404040"/>
          <w:sz w:val="26"/>
          <w:szCs w:val="26"/>
        </w:rPr>
        <w:t xml:space="preserve"> для </w:t>
      </w:r>
      <w:proofErr w:type="spellStart"/>
      <w:r w:rsidRPr="001E48A2">
        <w:rPr>
          <w:color w:val="404040"/>
          <w:sz w:val="26"/>
          <w:szCs w:val="26"/>
        </w:rPr>
        <w:t>пр</w:t>
      </w:r>
      <w:r w:rsidRPr="001E48A2">
        <w:rPr>
          <w:color w:val="404040"/>
          <w:sz w:val="26"/>
          <w:szCs w:val="26"/>
        </w:rPr>
        <w:t>ийняття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 xml:space="preserve"> з </w:t>
      </w:r>
      <w:proofErr w:type="spellStart"/>
      <w:r w:rsidRPr="001E48A2">
        <w:rPr>
          <w:color w:val="404040"/>
          <w:sz w:val="26"/>
          <w:szCs w:val="26"/>
        </w:rPr>
        <w:t>іншого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r w:rsidRPr="001E48A2">
        <w:rPr>
          <w:color w:val="404040"/>
          <w:sz w:val="26"/>
          <w:szCs w:val="26"/>
        </w:rPr>
        <w:t>порта.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Невідповідність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форматів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>:</w:t>
      </w:r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очікує</w:t>
      </w:r>
      <w:proofErr w:type="spellEnd"/>
      <w:r w:rsidRPr="001E48A2">
        <w:rPr>
          <w:color w:val="404040"/>
          <w:sz w:val="26"/>
          <w:szCs w:val="26"/>
        </w:rPr>
        <w:t xml:space="preserve"> JSON, а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XML.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Неправильні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URL</w:t>
      </w:r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 в адресах </w:t>
      </w:r>
      <w:proofErr w:type="spellStart"/>
      <w:r w:rsidRPr="001E48A2">
        <w:rPr>
          <w:color w:val="404040"/>
          <w:sz w:val="26"/>
          <w:szCs w:val="26"/>
        </w:rPr>
        <w:t>ендпоінтів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Відсутність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обробки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помилок</w:t>
      </w:r>
      <w:proofErr w:type="spellEnd"/>
      <w:r w:rsidRPr="001E48A2">
        <w:rPr>
          <w:color w:val="404040"/>
          <w:sz w:val="26"/>
          <w:szCs w:val="26"/>
        </w:rPr>
        <w:t xml:space="preserve">: коли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HTTP 500, а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повідомлення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1E48A2" w:rsidRDefault="00CD14F1" w:rsidP="00CD14F1">
      <w:pPr>
        <w:numPr>
          <w:ilvl w:val="0"/>
          <w:numId w:val="14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коректне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збереження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інформації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базі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Валідація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на </w:t>
      </w:r>
      <w:proofErr w:type="spellStart"/>
      <w:r w:rsidRPr="001E48A2">
        <w:rPr>
          <w:color w:val="404040"/>
          <w:sz w:val="26"/>
          <w:szCs w:val="26"/>
        </w:rPr>
        <w:t>бекенді</w:t>
      </w:r>
      <w:proofErr w:type="spellEnd"/>
      <w:r w:rsidRPr="001E48A2">
        <w:rPr>
          <w:color w:val="404040"/>
          <w:sz w:val="26"/>
          <w:szCs w:val="26"/>
        </w:rPr>
        <w:t xml:space="preserve"> перед </w:t>
      </w:r>
      <w:proofErr w:type="spellStart"/>
      <w:r w:rsidRPr="001E48A2">
        <w:rPr>
          <w:color w:val="404040"/>
          <w:sz w:val="26"/>
          <w:szCs w:val="26"/>
        </w:rPr>
        <w:t>збереженням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Транзакції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використання</w:t>
      </w:r>
      <w:proofErr w:type="spellEnd"/>
      <w:r w:rsidRPr="001E48A2">
        <w:rPr>
          <w:color w:val="404040"/>
          <w:sz w:val="26"/>
          <w:szCs w:val="26"/>
        </w:rPr>
        <w:t>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Transactional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атомарності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Тестування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CRUD-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 xml:space="preserve"> за </w:t>
      </w:r>
      <w:proofErr w:type="spellStart"/>
      <w:r w:rsidRPr="001E48A2">
        <w:rPr>
          <w:color w:val="404040"/>
          <w:sz w:val="26"/>
          <w:szCs w:val="26"/>
        </w:rPr>
        <w:t>допомогою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Postman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або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інтеграційних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тестів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Логування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включити</w:t>
      </w:r>
      <w:proofErr w:type="spellEnd"/>
      <w:r w:rsidRPr="001E48A2">
        <w:rPr>
          <w:color w:val="404040"/>
          <w:sz w:val="26"/>
          <w:szCs w:val="26"/>
        </w:rPr>
        <w:t> </w:t>
      </w:r>
      <w:proofErr w:type="spellStart"/>
      <w:proofErr w:type="gram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spring.jpa.show</w:t>
      </w:r>
      <w:proofErr w:type="gram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-sql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=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true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відстеження</w:t>
      </w:r>
      <w:proofErr w:type="spellEnd"/>
      <w:r w:rsidRPr="001E48A2">
        <w:rPr>
          <w:color w:val="404040"/>
          <w:sz w:val="26"/>
          <w:szCs w:val="26"/>
        </w:rPr>
        <w:t xml:space="preserve"> SQL-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lastRenderedPageBreak/>
        <w:t>Синхронізація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фронтенду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оновлення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</w:t>
      </w:r>
      <w:r>
        <w:rPr>
          <w:color w:val="404040"/>
          <w:sz w:val="26"/>
          <w:szCs w:val="26"/>
        </w:rPr>
        <w:t>ерфейсу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після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успішних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9B007C" w:rsidRPr="00CD14F1" w:rsidRDefault="009B007C" w:rsidP="00DE00F9">
      <w:pPr>
        <w:pStyle w:val="a3"/>
        <w:spacing w:before="260" w:beforeAutospacing="0" w:after="260" w:afterAutospacing="0"/>
        <w:jc w:val="center"/>
        <w:rPr>
          <w:b/>
        </w:rPr>
      </w:pPr>
    </w:p>
    <w:p w:rsidR="00082162" w:rsidRDefault="00CD14F1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D14F1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Висновок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У ході виконання лабораторної роботи було розроблено пілотну версію веб-застосунку, що інтегрує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фронтенд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Vue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.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js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бекенд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. 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проєкті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створено базу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PostgreSQL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таблицею </w:t>
      </w:r>
      <w:r w:rsidRPr="001E48A2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destinations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налаштовано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доступ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користувача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стороні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поєднанні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Hibernate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(JPA),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значно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спростило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реалізацію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CRUD-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операцій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розроблено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REST API, яке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забезпечує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можливість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отримання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додавання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Фронтендова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побудована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на Vue.js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включає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списку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об'єктів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із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зазначенням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назви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опису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Взаємодія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Axios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або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Fetch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API.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Інтеграція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двох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застосунку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відбулася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REST API,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дозволило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коректний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обмін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даними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Отже,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ході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продемонстровано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ефективність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JPA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базою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зручність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Vue.js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створення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</w:p>
    <w:p w:rsidR="0041012F" w:rsidRPr="0041012F" w:rsidRDefault="0041012F">
      <w:pPr>
        <w:rPr>
          <w:rFonts w:ascii="Times New Roman" w:hAnsi="Times New Roman" w:cs="Times New Roman"/>
          <w:b/>
          <w:sz w:val="28"/>
          <w:szCs w:val="28"/>
        </w:rPr>
      </w:pPr>
    </w:p>
    <w:sectPr w:rsidR="0041012F" w:rsidRPr="004101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4649D"/>
    <w:multiLevelType w:val="multilevel"/>
    <w:tmpl w:val="491E6C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D76D8"/>
    <w:multiLevelType w:val="multilevel"/>
    <w:tmpl w:val="34F064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26F06"/>
    <w:multiLevelType w:val="hybridMultilevel"/>
    <w:tmpl w:val="EF681E7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23DCA"/>
    <w:multiLevelType w:val="multilevel"/>
    <w:tmpl w:val="40462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C702D"/>
    <w:multiLevelType w:val="multilevel"/>
    <w:tmpl w:val="740C6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977B25"/>
    <w:multiLevelType w:val="multilevel"/>
    <w:tmpl w:val="1DD49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791CE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596E67"/>
    <w:multiLevelType w:val="multilevel"/>
    <w:tmpl w:val="5E5C5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8075E"/>
    <w:multiLevelType w:val="multilevel"/>
    <w:tmpl w:val="90EAE3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F37ACF"/>
    <w:multiLevelType w:val="multilevel"/>
    <w:tmpl w:val="75CC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AE1E14"/>
    <w:multiLevelType w:val="multilevel"/>
    <w:tmpl w:val="3F6A3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B17234"/>
    <w:multiLevelType w:val="multilevel"/>
    <w:tmpl w:val="17EE6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DC314F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55484E"/>
    <w:multiLevelType w:val="multilevel"/>
    <w:tmpl w:val="524EE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9F4E87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CE1878"/>
    <w:multiLevelType w:val="multilevel"/>
    <w:tmpl w:val="C08083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DF4181"/>
    <w:multiLevelType w:val="hybridMultilevel"/>
    <w:tmpl w:val="6044A9D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FD1D36"/>
    <w:multiLevelType w:val="multilevel"/>
    <w:tmpl w:val="8FE819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0943E7"/>
    <w:multiLevelType w:val="multilevel"/>
    <w:tmpl w:val="80247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383B7E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1B6B6F"/>
    <w:multiLevelType w:val="hybridMultilevel"/>
    <w:tmpl w:val="9AC4C06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2267DC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50A33AB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67101B"/>
    <w:multiLevelType w:val="hybridMultilevel"/>
    <w:tmpl w:val="1F92776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77456B2"/>
    <w:multiLevelType w:val="multilevel"/>
    <w:tmpl w:val="5790B2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CD5934"/>
    <w:multiLevelType w:val="multilevel"/>
    <w:tmpl w:val="EF925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A24C87"/>
    <w:multiLevelType w:val="multilevel"/>
    <w:tmpl w:val="132A9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EC5503"/>
    <w:multiLevelType w:val="multilevel"/>
    <w:tmpl w:val="4AACF5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D640B7"/>
    <w:multiLevelType w:val="multilevel"/>
    <w:tmpl w:val="EEFCC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E07653"/>
    <w:multiLevelType w:val="multilevel"/>
    <w:tmpl w:val="2A38F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7"/>
    <w:lvlOverride w:ilvl="0">
      <w:lvl w:ilvl="0">
        <w:numFmt w:val="decimal"/>
        <w:lvlText w:val="%1."/>
        <w:lvlJc w:val="left"/>
      </w:lvl>
    </w:lvlOverride>
  </w:num>
  <w:num w:numId="3">
    <w:abstractNumId w:val="0"/>
    <w:lvlOverride w:ilvl="0">
      <w:lvl w:ilvl="0">
        <w:numFmt w:val="decimal"/>
        <w:lvlText w:val="%1."/>
        <w:lvlJc w:val="left"/>
      </w:lvl>
    </w:lvlOverride>
  </w:num>
  <w:num w:numId="4">
    <w:abstractNumId w:val="4"/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27"/>
    <w:lvlOverride w:ilvl="0">
      <w:lvl w:ilvl="0">
        <w:numFmt w:val="decimal"/>
        <w:lvlText w:val="%1."/>
        <w:lvlJc w:val="left"/>
      </w:lvl>
    </w:lvlOverride>
  </w:num>
  <w:num w:numId="8">
    <w:abstractNumId w:val="29"/>
  </w:num>
  <w:num w:numId="9">
    <w:abstractNumId w:val="11"/>
  </w:num>
  <w:num w:numId="10">
    <w:abstractNumId w:val="26"/>
  </w:num>
  <w:num w:numId="11">
    <w:abstractNumId w:val="24"/>
    <w:lvlOverride w:ilvl="0">
      <w:lvl w:ilvl="0">
        <w:numFmt w:val="decimal"/>
        <w:lvlText w:val="%1."/>
        <w:lvlJc w:val="left"/>
      </w:lvl>
    </w:lvlOverride>
  </w:num>
  <w:num w:numId="12">
    <w:abstractNumId w:val="15"/>
    <w:lvlOverride w:ilvl="0">
      <w:lvl w:ilvl="0">
        <w:numFmt w:val="decimal"/>
        <w:lvlText w:val="%1."/>
        <w:lvlJc w:val="left"/>
      </w:lvl>
    </w:lvlOverride>
  </w:num>
  <w:num w:numId="13">
    <w:abstractNumId w:val="3"/>
  </w:num>
  <w:num w:numId="14">
    <w:abstractNumId w:val="14"/>
  </w:num>
  <w:num w:numId="15">
    <w:abstractNumId w:val="10"/>
  </w:num>
  <w:num w:numId="16">
    <w:abstractNumId w:val="23"/>
  </w:num>
  <w:num w:numId="17">
    <w:abstractNumId w:val="18"/>
  </w:num>
  <w:num w:numId="18">
    <w:abstractNumId w:val="13"/>
  </w:num>
  <w:num w:numId="19">
    <w:abstractNumId w:val="5"/>
  </w:num>
  <w:num w:numId="20">
    <w:abstractNumId w:val="20"/>
  </w:num>
  <w:num w:numId="21">
    <w:abstractNumId w:val="16"/>
  </w:num>
  <w:num w:numId="22">
    <w:abstractNumId w:val="22"/>
  </w:num>
  <w:num w:numId="23">
    <w:abstractNumId w:val="7"/>
  </w:num>
  <w:num w:numId="24">
    <w:abstractNumId w:val="6"/>
  </w:num>
  <w:num w:numId="25">
    <w:abstractNumId w:val="2"/>
  </w:num>
  <w:num w:numId="26">
    <w:abstractNumId w:val="12"/>
  </w:num>
  <w:num w:numId="27">
    <w:abstractNumId w:val="21"/>
  </w:num>
  <w:num w:numId="28">
    <w:abstractNumId w:val="28"/>
  </w:num>
  <w:num w:numId="29">
    <w:abstractNumId w:val="19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368"/>
    <w:rsid w:val="00082162"/>
    <w:rsid w:val="000C4227"/>
    <w:rsid w:val="0015722D"/>
    <w:rsid w:val="001E48A2"/>
    <w:rsid w:val="0033574E"/>
    <w:rsid w:val="0041012F"/>
    <w:rsid w:val="00532B19"/>
    <w:rsid w:val="005D15CE"/>
    <w:rsid w:val="005F27D8"/>
    <w:rsid w:val="00630C2E"/>
    <w:rsid w:val="00902DFE"/>
    <w:rsid w:val="009A5368"/>
    <w:rsid w:val="009B007C"/>
    <w:rsid w:val="009E646C"/>
    <w:rsid w:val="00A044EC"/>
    <w:rsid w:val="00B11EC9"/>
    <w:rsid w:val="00B86377"/>
    <w:rsid w:val="00CB2444"/>
    <w:rsid w:val="00CD14F1"/>
    <w:rsid w:val="00CE43D1"/>
    <w:rsid w:val="00D01A48"/>
    <w:rsid w:val="00D62BEA"/>
    <w:rsid w:val="00D84DC0"/>
    <w:rsid w:val="00DE00F9"/>
    <w:rsid w:val="00E23D05"/>
    <w:rsid w:val="00F0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8E144"/>
  <w15:chartTrackingRefBased/>
  <w15:docId w15:val="{A9AF200D-6356-4BEE-BA29-D0E5B6B7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4D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E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E23D0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D15CE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41012F"/>
    <w:rPr>
      <w:b/>
      <w:bCs/>
    </w:rPr>
  </w:style>
  <w:style w:type="paragraph" w:styleId="a6">
    <w:name w:val="List Paragraph"/>
    <w:basedOn w:val="a"/>
    <w:uiPriority w:val="34"/>
    <w:qFormat/>
    <w:rsid w:val="00B11EC9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A044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044E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A044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5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2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postgresql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17</Pages>
  <Words>1106</Words>
  <Characters>6305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37</cp:revision>
  <dcterms:created xsi:type="dcterms:W3CDTF">2025-02-23T21:45:00Z</dcterms:created>
  <dcterms:modified xsi:type="dcterms:W3CDTF">2025-03-11T14:09:00Z</dcterms:modified>
</cp:coreProperties>
</file>